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E5A9C" w:rsidRDefault="00EE5A9C" w:rsidP="009158CA">
      <w:pPr>
        <w:ind w:left="1134"/>
      </w:pPr>
    </w:p>
    <w:p w:rsidR="00EE5A9C" w:rsidRDefault="00EE5A9C" w:rsidP="009158CA">
      <w:pPr>
        <w:ind w:left="1134"/>
      </w:pPr>
    </w:p>
    <w:p w:rsidR="00EE5A9C" w:rsidRDefault="00EE5A9C" w:rsidP="009158CA">
      <w:pPr>
        <w:ind w:left="1134"/>
      </w:pPr>
    </w:p>
    <w:p w:rsidR="00EE5A9C" w:rsidRDefault="00EE5A9C" w:rsidP="009158CA">
      <w:pPr>
        <w:ind w:left="1134"/>
      </w:pPr>
    </w:p>
    <w:p w:rsidR="00EE5A9C" w:rsidRDefault="00EE5A9C" w:rsidP="009158CA">
      <w:pPr>
        <w:ind w:left="1134"/>
      </w:pPr>
    </w:p>
    <w:p w:rsidR="00EE5A9C" w:rsidRDefault="00EE5A9C" w:rsidP="009158CA">
      <w:pPr>
        <w:ind w:left="1134"/>
      </w:pPr>
    </w:p>
    <w:p w:rsidR="00EE5A9C" w:rsidRDefault="00EE5A9C" w:rsidP="009158CA">
      <w:pPr>
        <w:ind w:left="1134"/>
      </w:pPr>
    </w:p>
    <w:p w:rsidR="00EE5A9C" w:rsidRDefault="00EE5A9C" w:rsidP="009158CA">
      <w:pPr>
        <w:ind w:left="1134"/>
        <w:rPr>
          <w:b/>
          <w:sz w:val="32"/>
        </w:rPr>
      </w:pPr>
      <w:r>
        <w:rPr>
          <w:b/>
          <w:sz w:val="32"/>
        </w:rPr>
        <w:t>Notulen van de Algemene Ledenvergadering van Probusclub De Heuvelrug</w:t>
      </w:r>
    </w:p>
    <w:p w:rsidR="00EE5A9C" w:rsidRDefault="00EE5A9C" w:rsidP="009158CA">
      <w:pPr>
        <w:ind w:left="1134"/>
        <w:rPr>
          <w:b/>
          <w:sz w:val="32"/>
        </w:rPr>
      </w:pPr>
    </w:p>
    <w:p w:rsidR="00EE5A9C" w:rsidRDefault="00EE5A9C" w:rsidP="009158CA">
      <w:pPr>
        <w:ind w:left="1134"/>
      </w:pPr>
      <w:r>
        <w:t>Gehouden op 16 januari 2015</w:t>
      </w:r>
    </w:p>
    <w:p w:rsidR="00EE5A9C" w:rsidRDefault="00EE5A9C" w:rsidP="009158CA">
      <w:pPr>
        <w:ind w:left="1134"/>
      </w:pPr>
    </w:p>
    <w:p w:rsidR="00EE5A9C" w:rsidRDefault="00EE5A9C" w:rsidP="009158CA">
      <w:pPr>
        <w:ind w:left="1134"/>
      </w:pPr>
      <w:r>
        <w:t>Aanwezig: 27 leden</w:t>
      </w:r>
    </w:p>
    <w:p w:rsidR="00E826DA" w:rsidRDefault="00EE5A9C" w:rsidP="009158CA">
      <w:pPr>
        <w:ind w:left="1134"/>
      </w:pPr>
      <w:r>
        <w:t xml:space="preserve">Afwezig:    Linse van </w:t>
      </w:r>
      <w:r w:rsidR="00E826DA">
        <w:t>der Burg en Erik Jansen</w:t>
      </w:r>
    </w:p>
    <w:p w:rsidR="00E826DA" w:rsidRDefault="00E826DA" w:rsidP="009158CA">
      <w:pPr>
        <w:ind w:left="1134"/>
      </w:pPr>
    </w:p>
    <w:p w:rsidR="00E826DA" w:rsidRDefault="00E826DA" w:rsidP="009158CA">
      <w:pPr>
        <w:ind w:left="1134"/>
      </w:pPr>
      <w:r>
        <w:t>1. Voorzitter Hubert Schrijnemakers opent de vergadering.</w:t>
      </w:r>
    </w:p>
    <w:p w:rsidR="00E826DA" w:rsidRDefault="00E826DA" w:rsidP="009158CA">
      <w:pPr>
        <w:ind w:left="1134"/>
      </w:pPr>
    </w:p>
    <w:p w:rsidR="004C482C" w:rsidRDefault="00E826DA" w:rsidP="009158CA">
      <w:pPr>
        <w:ind w:left="1134"/>
      </w:pPr>
      <w:r>
        <w:t>2. Van de zijde van het bestuur zijn er geen mededelingen</w:t>
      </w:r>
      <w:r w:rsidR="004C482C">
        <w:t>.</w:t>
      </w:r>
    </w:p>
    <w:p w:rsidR="004C482C" w:rsidRDefault="004C482C" w:rsidP="009158CA">
      <w:pPr>
        <w:ind w:left="1134"/>
      </w:pPr>
    </w:p>
    <w:p w:rsidR="00AD3A6E" w:rsidRDefault="004C482C" w:rsidP="009158CA">
      <w:pPr>
        <w:ind w:left="1134"/>
      </w:pPr>
      <w:r>
        <w:t xml:space="preserve">2a. Zoals per email al aangekondigd voegt de voorzitter als apart </w:t>
      </w:r>
      <w:r w:rsidR="00371CB4">
        <w:t>a</w:t>
      </w:r>
      <w:r>
        <w:t xml:space="preserve">gendapunt </w:t>
      </w:r>
      <w:r w:rsidR="00B55FDF">
        <w:t>toe de installatie van Jacques van Oostr</w:t>
      </w:r>
      <w:r w:rsidR="00371CB4">
        <w:t>u</w:t>
      </w:r>
      <w:r w:rsidR="00B55FDF">
        <w:t>m</w:t>
      </w:r>
      <w:r w:rsidR="00371CB4">
        <w:t xml:space="preserve"> als lid.</w:t>
      </w:r>
      <w:r w:rsidR="00B55FDF">
        <w:t xml:space="preserve"> </w:t>
      </w:r>
      <w:r w:rsidR="003D3DAB">
        <w:t xml:space="preserve">Omdat er geen bewaren zijn ingebracht, </w:t>
      </w:r>
      <w:r w:rsidR="00B55FDF">
        <w:t xml:space="preserve">wordt Jacques tijdens een </w:t>
      </w:r>
      <w:r w:rsidR="00AD3A6E">
        <w:t xml:space="preserve">korte en </w:t>
      </w:r>
      <w:r w:rsidR="00B55FDF">
        <w:t>sobere plechtigheid  als lid ge</w:t>
      </w:r>
      <w:r w:rsidR="00AD3A6E">
        <w:t>ïnstalleerd.</w:t>
      </w:r>
    </w:p>
    <w:p w:rsidR="00AD3A6E" w:rsidRDefault="00AD3A6E" w:rsidP="009158CA">
      <w:pPr>
        <w:ind w:left="1134"/>
      </w:pPr>
    </w:p>
    <w:p w:rsidR="00AD3A6E" w:rsidRDefault="00AD3A6E" w:rsidP="009158CA">
      <w:pPr>
        <w:ind w:left="1134"/>
      </w:pPr>
      <w:r>
        <w:t xml:space="preserve">3. De vergadering keurt de notulen van de ALV van 17 januari 2014 goed, na </w:t>
      </w:r>
      <w:r w:rsidR="003D3DAB">
        <w:t>e</w:t>
      </w:r>
      <w:r>
        <w:t xml:space="preserve">en enkele tekstuele wijziging en de opmerking dat onder punt 9 het woord vice-president gelezen moet worden als vice-voorzitter. </w:t>
      </w:r>
    </w:p>
    <w:p w:rsidR="00AD3A6E" w:rsidRDefault="00AD3A6E" w:rsidP="009158CA">
      <w:pPr>
        <w:ind w:left="1134"/>
      </w:pPr>
    </w:p>
    <w:p w:rsidR="00CF0F7E" w:rsidRDefault="00776899" w:rsidP="009158CA">
      <w:pPr>
        <w:ind w:left="1134"/>
      </w:pPr>
      <w:r>
        <w:t>4. De vergadering keurt het Jaarverslag 2014 van de secretaris goed, met de kanttekening dat een passage over het wel</w:t>
      </w:r>
      <w:r w:rsidR="003D3DAB">
        <w:t xml:space="preserve"> en wee rond de Wetenschaps</w:t>
      </w:r>
      <w:r>
        <w:t xml:space="preserve">quiz ontbreekt. De secretaris voert aan dat hij het concept van het verslag wegens vakantie al had geconcipieerd </w:t>
      </w:r>
      <w:r w:rsidR="00765257">
        <w:t>voordat</w:t>
      </w:r>
      <w:r>
        <w:t xml:space="preserve"> de quiz gehouden werd; quizmaster Frans Schevers </w:t>
      </w:r>
      <w:r w:rsidR="00CF0F7E">
        <w:t xml:space="preserve">voegt daar aan </w:t>
      </w:r>
      <w:r w:rsidR="00371CB4">
        <w:t>t</w:t>
      </w:r>
      <w:r w:rsidR="00CF0F7E">
        <w:t>oe dat d</w:t>
      </w:r>
      <w:r w:rsidR="00D25B5C">
        <w:t>e score in 2014 opnieuw 80% was;</w:t>
      </w:r>
      <w:r w:rsidR="00CF0F7E">
        <w:t xml:space="preserve"> </w:t>
      </w:r>
      <w:r w:rsidR="00D25B5C">
        <w:t xml:space="preserve">opnieuw </w:t>
      </w:r>
      <w:r w:rsidR="00CF0F7E">
        <w:t>onvoldoende om in de prijzen te vallen.</w:t>
      </w:r>
    </w:p>
    <w:p w:rsidR="00CF0F7E" w:rsidRDefault="00CF0F7E" w:rsidP="009158CA">
      <w:pPr>
        <w:ind w:left="1134"/>
      </w:pPr>
    </w:p>
    <w:p w:rsidR="005918C9" w:rsidRDefault="00CF0F7E" w:rsidP="009158CA">
      <w:pPr>
        <w:ind w:left="1134"/>
      </w:pPr>
      <w:r>
        <w:t xml:space="preserve">5. Namens de kascommissie deelt Jan Vrij </w:t>
      </w:r>
      <w:r w:rsidR="005918C9">
        <w:t>de verg</w:t>
      </w:r>
      <w:r w:rsidR="00D25B5C">
        <w:t>a</w:t>
      </w:r>
      <w:r w:rsidR="005918C9">
        <w:t>dering mee d</w:t>
      </w:r>
      <w:r w:rsidR="00D25B5C">
        <w:t>a</w:t>
      </w:r>
      <w:r w:rsidR="005918C9">
        <w:t>t er geen onregelmatigheden zijn ontdekt in de jaarrekening 2014. Op voorstel van de commissie verleent de vergadering penningmeester Joachim van der Schaa</w:t>
      </w:r>
      <w:r w:rsidR="00D25B5C">
        <w:t>f decharge onder dankzegging voor</w:t>
      </w:r>
      <w:r w:rsidR="005918C9">
        <w:t xml:space="preserve"> zijn vele ins</w:t>
      </w:r>
      <w:r w:rsidR="00D25B5C">
        <w:t>panningen die zich ook uitstrekt</w:t>
      </w:r>
      <w:r w:rsidR="005918C9">
        <w:t>en over de twee jaren voorafgaande aan 2014.</w:t>
      </w:r>
    </w:p>
    <w:p w:rsidR="005918C9" w:rsidRDefault="005918C9" w:rsidP="009158CA">
      <w:pPr>
        <w:ind w:left="1134"/>
      </w:pPr>
      <w:r>
        <w:t>De vergadering stemt in met de benoeming van Ewo</w:t>
      </w:r>
      <w:r w:rsidR="00371CB4">
        <w:t xml:space="preserve">ut Costeris en </w:t>
      </w:r>
      <w:r w:rsidR="00765257">
        <w:t>Jacques</w:t>
      </w:r>
      <w:r w:rsidR="00371CB4">
        <w:t xml:space="preserve"> van Oostru</w:t>
      </w:r>
      <w:r>
        <w:t>m tot lid van de kascommissie 2015.</w:t>
      </w:r>
    </w:p>
    <w:p w:rsidR="005918C9" w:rsidRDefault="005918C9" w:rsidP="009158CA">
      <w:pPr>
        <w:ind w:left="1134"/>
      </w:pPr>
    </w:p>
    <w:p w:rsidR="006476A1" w:rsidRDefault="00CC14CA" w:rsidP="009158CA">
      <w:pPr>
        <w:ind w:left="1134"/>
      </w:pPr>
      <w:r>
        <w:t xml:space="preserve">6. </w:t>
      </w:r>
      <w:r w:rsidR="00D25B5C">
        <w:t>Naar aanleiding van de Begroting 2015 en de Balans per 31 dece</w:t>
      </w:r>
      <w:r w:rsidR="009F1858">
        <w:t xml:space="preserve">mber 2014 ontspint zich, net als op de ALV 2014, </w:t>
      </w:r>
      <w:r w:rsidR="00D25B5C">
        <w:t xml:space="preserve">een discussie over </w:t>
      </w:r>
      <w:r w:rsidR="00371631">
        <w:t xml:space="preserve">de wenselijkheid de balans te verkorten. </w:t>
      </w:r>
      <w:r w:rsidR="003D3DAB">
        <w:t>Op voorstel van Benno Smit</w:t>
      </w:r>
      <w:r w:rsidR="009F1858">
        <w:t xml:space="preserve"> stemt de vergadering in met h</w:t>
      </w:r>
      <w:r w:rsidR="00D70924">
        <w:t xml:space="preserve">et verhogen </w:t>
      </w:r>
      <w:r w:rsidR="009F1858">
        <w:t xml:space="preserve">van de jaarlijkse </w:t>
      </w:r>
      <w:r w:rsidR="00D70924">
        <w:t xml:space="preserve">toevoeging aan de post ‘Reservering lustrum’ van €300,00 naar €500,00. De vergadering onderschrijft de redenering dat een hogere reservering voor de </w:t>
      </w:r>
      <w:r w:rsidR="00765257">
        <w:t>lustrumviering</w:t>
      </w:r>
      <w:r w:rsidR="00D70924">
        <w:t xml:space="preserve"> over vijf jaar de financiële drempel voor </w:t>
      </w:r>
      <w:r w:rsidR="00765257">
        <w:t>deelnemers</w:t>
      </w:r>
      <w:r w:rsidR="00D70924">
        <w:t xml:space="preserve"> aan de viering </w:t>
      </w:r>
      <w:r w:rsidR="00E07643">
        <w:t xml:space="preserve">verlaagt. </w:t>
      </w:r>
      <w:r w:rsidR="001E1C71">
        <w:t xml:space="preserve">De voorzitter </w:t>
      </w:r>
      <w:r w:rsidR="00E07643">
        <w:t xml:space="preserve">is het met Johan Leidekker eens dat </w:t>
      </w:r>
      <w:r w:rsidR="001E1C71">
        <w:t xml:space="preserve">het </w:t>
      </w:r>
      <w:r w:rsidR="00765257">
        <w:t>aan</w:t>
      </w:r>
      <w:r w:rsidR="001E1C71">
        <w:t xml:space="preserve"> de discretie van het bestuur is om naar oplossingen te zoeken indien een van de leden vanwege financiële redenen een lustrumbijeenkomst niet zou kunnen bijwonen. Hij zal dit punt aan het nog te benoemen bestuur meegeven. De vergadering stemt in met het voorstel van Benno.</w:t>
      </w:r>
    </w:p>
    <w:p w:rsidR="001E1C71" w:rsidRDefault="001E1C71" w:rsidP="009158CA">
      <w:pPr>
        <w:ind w:left="1134"/>
      </w:pPr>
    </w:p>
    <w:p w:rsidR="00F51565" w:rsidRDefault="001E1C71" w:rsidP="009158CA">
      <w:pPr>
        <w:ind w:left="1134"/>
      </w:pPr>
      <w:r>
        <w:t xml:space="preserve">Eveneens ontspint zich een discussie over de vergoeding van €30,00 </w:t>
      </w:r>
      <w:r w:rsidR="00C81A72">
        <w:t>voor gastsprekers en over een tegemoetkoming in de reiskosten. De meningen l</w:t>
      </w:r>
      <w:r w:rsidR="008B12B3">
        <w:t>o</w:t>
      </w:r>
      <w:r w:rsidR="00C81A72">
        <w:t>pen uiteen van het niet toekennen van een vergoeding (‘het moet een eer zijn hier te spreken’) tot e</w:t>
      </w:r>
      <w:r w:rsidR="008B12B3">
        <w:t>e</w:t>
      </w:r>
      <w:r w:rsidR="00C81A72">
        <w:t>n verhoging van het bedrag om de kwaliteit van de sprekers te verhogen. De activiteitencommissaris deelt mee dat hij het uitgetrokken bedrag tijdens zijn bewind nooit als een probleem heeft ervaren</w:t>
      </w:r>
      <w:r w:rsidR="006476A1">
        <w:t>. Hij pleit wel voor ruimhartigheid op het punt van de reiskosten en houdt een pleidooi om na te denken over een aandenken dat een specifieke relatie heeft met onze club en de streek. De voorzitter wil die suggestie overlaten aan het ni</w:t>
      </w:r>
      <w:r w:rsidR="00F51565">
        <w:t>e</w:t>
      </w:r>
      <w:r w:rsidR="006476A1">
        <w:t>uwe b</w:t>
      </w:r>
      <w:r w:rsidR="00F51565">
        <w:t>e</w:t>
      </w:r>
      <w:r w:rsidR="006476A1">
        <w:t xml:space="preserve">stuur. De vergadering </w:t>
      </w:r>
      <w:r w:rsidR="00F51565">
        <w:t>vindt dat de activiteitencommissaris binnen het uitgetrokken budget naar bevinden moet handelen op het punt van vergoeding en reiskosten. De vergadering accepteert vervolgens de ingediende begroting en balans</w:t>
      </w:r>
      <w:r w:rsidR="003D3DAB">
        <w:t>. De contributie voor 2015 wordt daarmee gehandhaafd op €70,--. De contributie dient voldaan te worden op het bekende banknummer.</w:t>
      </w:r>
    </w:p>
    <w:p w:rsidR="00F51565" w:rsidRDefault="00F51565" w:rsidP="009158CA">
      <w:pPr>
        <w:ind w:left="1134"/>
      </w:pPr>
    </w:p>
    <w:p w:rsidR="001D5BB6" w:rsidRDefault="00342F2E" w:rsidP="00342F2E">
      <w:pPr>
        <w:ind w:left="1134"/>
      </w:pPr>
      <w:r>
        <w:t>7 en 8.</w:t>
      </w:r>
      <w:r w:rsidR="00F51565">
        <w:t xml:space="preserve"> Bij het punt verkiezing en installatie van het nieuwe bestuur memoreert de voorzitter de prettige en informele sfeer waarin hij het afgelopen jaar mocht werk</w:t>
      </w:r>
      <w:r w:rsidR="001D5BB6">
        <w:t>e</w:t>
      </w:r>
      <w:r w:rsidR="00F51565">
        <w:t xml:space="preserve">n. Hij is zijn medebestuursleden </w:t>
      </w:r>
      <w:r w:rsidR="001D5BB6">
        <w:t xml:space="preserve">dankbaar voor de steun die hij heeft ondervonden en voor de wijze waarop meningsverschillen in pais en vree werden opgelost. </w:t>
      </w:r>
    </w:p>
    <w:p w:rsidR="00342F2E" w:rsidRDefault="001D5BB6" w:rsidP="00342F2E">
      <w:pPr>
        <w:ind w:left="1134"/>
      </w:pPr>
      <w:r>
        <w:t xml:space="preserve">Omdat er geen tegenkandidaten </w:t>
      </w:r>
      <w:r w:rsidR="008B12B3">
        <w:t xml:space="preserve">zijn </w:t>
      </w:r>
      <w:r w:rsidR="00607BC5">
        <w:t xml:space="preserve">gaat de vergadering akkoord met de voorgedragen bestuursleden, waarna het </w:t>
      </w:r>
      <w:r>
        <w:t xml:space="preserve">nieuwe bestuur </w:t>
      </w:r>
      <w:r w:rsidR="00342F2E">
        <w:t>wordt geïnstalleerd. De samenstelling is als volgt:</w:t>
      </w:r>
    </w:p>
    <w:p w:rsidR="001D5BB6" w:rsidRDefault="001D5BB6" w:rsidP="00342F2E">
      <w:pPr>
        <w:ind w:left="1134"/>
      </w:pPr>
    </w:p>
    <w:p w:rsidR="001D5BB6" w:rsidRDefault="001D5BB6" w:rsidP="001D5BB6">
      <w:pPr>
        <w:ind w:left="1134"/>
      </w:pPr>
      <w:r>
        <w:t xml:space="preserve">Voorzitter: </w:t>
      </w:r>
      <w:r w:rsidR="0080384D">
        <w:t xml:space="preserve">        </w:t>
      </w:r>
      <w:r w:rsidR="0080384D">
        <w:tab/>
      </w:r>
      <w:r w:rsidR="0080384D">
        <w:tab/>
      </w:r>
      <w:r w:rsidR="0080384D">
        <w:tab/>
      </w:r>
      <w:r>
        <w:t>Fred Nijman</w:t>
      </w:r>
    </w:p>
    <w:p w:rsidR="001D5BB6" w:rsidRDefault="001D5BB6" w:rsidP="001D5BB6">
      <w:pPr>
        <w:ind w:left="1134"/>
      </w:pPr>
      <w:r>
        <w:t xml:space="preserve">Vice-voorzitter: </w:t>
      </w:r>
      <w:r w:rsidR="0080384D">
        <w:tab/>
      </w:r>
      <w:r w:rsidR="0080384D">
        <w:tab/>
      </w:r>
      <w:r w:rsidR="0080384D">
        <w:tab/>
      </w:r>
      <w:r>
        <w:t>Jaap Frijlink</w:t>
      </w:r>
    </w:p>
    <w:p w:rsidR="0080384D" w:rsidRDefault="001D5BB6" w:rsidP="001D5BB6">
      <w:pPr>
        <w:ind w:left="1134"/>
      </w:pPr>
      <w:r>
        <w:t xml:space="preserve">Secretaris:          </w:t>
      </w:r>
      <w:r w:rsidR="0080384D">
        <w:tab/>
      </w:r>
      <w:r w:rsidR="0080384D">
        <w:tab/>
      </w:r>
      <w:r w:rsidR="0080384D">
        <w:tab/>
      </w:r>
      <w:r>
        <w:t>Hans Schlaghecke</w:t>
      </w:r>
    </w:p>
    <w:p w:rsidR="0080384D" w:rsidRDefault="0080384D" w:rsidP="001D5BB6">
      <w:pPr>
        <w:ind w:left="1134"/>
      </w:pPr>
      <w:r>
        <w:t xml:space="preserve">Penningmeester: </w:t>
      </w:r>
      <w:r>
        <w:tab/>
      </w:r>
      <w:r>
        <w:tab/>
      </w:r>
      <w:r>
        <w:tab/>
        <w:t>Benno Smit</w:t>
      </w:r>
    </w:p>
    <w:p w:rsidR="0080384D" w:rsidRDefault="0080384D" w:rsidP="001D5BB6">
      <w:pPr>
        <w:ind w:left="1134"/>
      </w:pPr>
      <w:r>
        <w:t xml:space="preserve">Activiteitencommissaris: </w:t>
      </w:r>
      <w:r>
        <w:tab/>
        <w:t>Frans Schevers</w:t>
      </w:r>
    </w:p>
    <w:p w:rsidR="0080384D" w:rsidRDefault="0080384D" w:rsidP="001D5BB6">
      <w:pPr>
        <w:ind w:left="1134"/>
      </w:pPr>
    </w:p>
    <w:p w:rsidR="00F6534F" w:rsidRDefault="0080384D" w:rsidP="001D5BB6">
      <w:pPr>
        <w:ind w:left="1134"/>
      </w:pPr>
      <w:r>
        <w:t>De gewezen voorzitter overhandigt vervolgens de attributen, behorende bij het voorzitterschap, aan de nieuwe voorzitter Fred Nijman. Op zijn beurt dankt de</w:t>
      </w:r>
      <w:r w:rsidR="003D3DAB">
        <w:t xml:space="preserve"> nieuwe </w:t>
      </w:r>
      <w:r>
        <w:t xml:space="preserve"> </w:t>
      </w:r>
      <w:r w:rsidR="00765257">
        <w:t>voorzitter</w:t>
      </w:r>
      <w:r>
        <w:t xml:space="preserve"> </w:t>
      </w:r>
      <w:r w:rsidR="00F6534F">
        <w:t xml:space="preserve">Hubert voor de leiding van de club in </w:t>
      </w:r>
      <w:r w:rsidR="00765257">
        <w:t>het</w:t>
      </w:r>
      <w:r w:rsidR="00F6534F">
        <w:t xml:space="preserve"> </w:t>
      </w:r>
      <w:r w:rsidR="00765257">
        <w:t>afgelopen</w:t>
      </w:r>
      <w:r w:rsidR="008B12B3">
        <w:t xml:space="preserve"> jaar en</w:t>
      </w:r>
      <w:r w:rsidR="00F6534F">
        <w:t xml:space="preserve"> overhandigt hem de Probus–stropdas die hoort bij een gewezen voorzitter. De scheidende b</w:t>
      </w:r>
      <w:r w:rsidR="008B12B3">
        <w:t xml:space="preserve">estuursleden krijgen </w:t>
      </w:r>
      <w:r w:rsidR="00F6534F">
        <w:t>een fles wijn.</w:t>
      </w:r>
      <w:r w:rsidR="003D3DAB">
        <w:t xml:space="preserve"> Maarten Stratenus blijft welk webmaster. </w:t>
      </w:r>
    </w:p>
    <w:p w:rsidR="00F6534F" w:rsidRDefault="00F6534F" w:rsidP="001D5BB6">
      <w:pPr>
        <w:ind w:left="1134"/>
      </w:pPr>
    </w:p>
    <w:p w:rsidR="00340DED" w:rsidRDefault="00F6534F" w:rsidP="00340DED">
      <w:pPr>
        <w:ind w:left="1134"/>
      </w:pPr>
      <w:r>
        <w:t>De voor</w:t>
      </w:r>
      <w:r w:rsidR="00340DED">
        <w:t>z</w:t>
      </w:r>
      <w:r>
        <w:t>itter schetst in brede penseelstreken het beleid dat het bestuur voor ogen staat. Naast contin</w:t>
      </w:r>
      <w:r w:rsidR="00340DED">
        <w:t xml:space="preserve">uering van wat  al is neergezet en naast de </w:t>
      </w:r>
      <w:r w:rsidR="008B12B3">
        <w:t xml:space="preserve">goede sfeer in de club spreekt hij </w:t>
      </w:r>
      <w:r w:rsidR="00340DED">
        <w:t xml:space="preserve">de hoop uit dat de lezingen en debatten dit jaar ook stil zullen staan bij de actualiteit. We leven in een roerig tijdsgewricht en we </w:t>
      </w:r>
      <w:r w:rsidR="00765257">
        <w:t>moeten</w:t>
      </w:r>
      <w:r w:rsidR="00340DED">
        <w:t xml:space="preserve"> </w:t>
      </w:r>
      <w:r w:rsidR="00765257">
        <w:t>daarin</w:t>
      </w:r>
      <w:r w:rsidR="00340DED">
        <w:t xml:space="preserve"> ook als club onze weg vinden.</w:t>
      </w:r>
    </w:p>
    <w:p w:rsidR="00342F2E" w:rsidRDefault="00340DED" w:rsidP="00340DED">
      <w:pPr>
        <w:ind w:left="1134"/>
      </w:pPr>
      <w:r>
        <w:t xml:space="preserve">Hij breekt verder een lans voor het weer in ere herstellen van de namiddagbijeenkomsten op de vrijdag dat er geen vergadering is </w:t>
      </w:r>
      <w:r w:rsidR="00607BC5">
        <w:t xml:space="preserve">en roept, samen met de activiteitencommissaris, de leden op om te ijveren voor goede sprekers en eigen inbreng op niveau. Er ontspon zich vervolgens een levendige gedachtewisseling over </w:t>
      </w:r>
      <w:r w:rsidR="00765257">
        <w:t>mogelijke</w:t>
      </w:r>
      <w:r w:rsidR="00607BC5">
        <w:t xml:space="preserve"> onderwerpen.</w:t>
      </w:r>
      <w:r w:rsidR="00342F2E">
        <w:t xml:space="preserve"> </w:t>
      </w:r>
    </w:p>
    <w:p w:rsidR="00342F2E" w:rsidRDefault="00342F2E" w:rsidP="00340DED">
      <w:pPr>
        <w:ind w:left="1134"/>
      </w:pPr>
    </w:p>
    <w:p w:rsidR="00194CF7" w:rsidRDefault="00342F2E" w:rsidP="00340DED">
      <w:pPr>
        <w:ind w:left="1134"/>
      </w:pPr>
      <w:r>
        <w:t>10. Hans Mal</w:t>
      </w:r>
      <w:r w:rsidR="003D3DAB">
        <w:t>l</w:t>
      </w:r>
      <w:r>
        <w:t xml:space="preserve">ant grijpt de rondvraag aan om te </w:t>
      </w:r>
      <w:r w:rsidR="00765257">
        <w:t>bepleiten</w:t>
      </w:r>
      <w:r w:rsidR="003D3DAB">
        <w:t xml:space="preserve"> dat niet </w:t>
      </w:r>
      <w:r>
        <w:t xml:space="preserve">de voorzitter een gastspreker aan de vergadering voorstelt, maar het lid dat hem of haar heeft uitgenodigd, zo het lid dat wil. Hans </w:t>
      </w:r>
      <w:r w:rsidR="00194CF7">
        <w:t xml:space="preserve">ziet op dit punt de vergadering en het bestuur aan zijn zijde. </w:t>
      </w:r>
    </w:p>
    <w:p w:rsidR="00194CF7" w:rsidRDefault="00194CF7" w:rsidP="00340DED">
      <w:pPr>
        <w:ind w:left="1134"/>
      </w:pPr>
      <w:r>
        <w:t>Om 12.45 uur sluit de voorzitter de vergadering.</w:t>
      </w:r>
    </w:p>
    <w:p w:rsidR="00194CF7" w:rsidRDefault="00194CF7" w:rsidP="00340DED">
      <w:pPr>
        <w:ind w:left="1134"/>
      </w:pPr>
    </w:p>
    <w:p w:rsidR="00194CF7" w:rsidRDefault="00194CF7" w:rsidP="00340DED">
      <w:pPr>
        <w:ind w:left="1134"/>
      </w:pPr>
    </w:p>
    <w:p w:rsidR="00194CF7" w:rsidRDefault="003D3DAB" w:rsidP="00340DED">
      <w:pPr>
        <w:ind w:left="1134"/>
      </w:pPr>
      <w:r>
        <w:t>Tweede concept 24</w:t>
      </w:r>
      <w:r w:rsidR="00194CF7">
        <w:t>.01.2015</w:t>
      </w:r>
    </w:p>
    <w:p w:rsidR="0080384D" w:rsidRDefault="00194CF7" w:rsidP="00340DED">
      <w:pPr>
        <w:ind w:left="1134"/>
      </w:pPr>
      <w:r>
        <w:t>Hans Schlaghecke</w:t>
      </w:r>
    </w:p>
    <w:p w:rsidR="001E1C71" w:rsidRDefault="001E1C71" w:rsidP="001D5BB6">
      <w:pPr>
        <w:ind w:left="1134"/>
      </w:pPr>
    </w:p>
    <w:p w:rsidR="001E1C71" w:rsidRDefault="001E1C71" w:rsidP="009158CA">
      <w:pPr>
        <w:ind w:left="1134"/>
      </w:pPr>
    </w:p>
    <w:p w:rsidR="009158CA" w:rsidRPr="00EE5A9C" w:rsidRDefault="009158CA" w:rsidP="009158CA">
      <w:pPr>
        <w:ind w:left="1134"/>
      </w:pPr>
    </w:p>
    <w:sectPr w:rsidR="009158CA" w:rsidRPr="00EE5A9C" w:rsidSect="00FC7EAB">
      <w:pgSz w:w="11900" w:h="16840"/>
      <w:pgMar w:top="1418" w:right="1418" w:bottom="1418" w:left="1418" w:header="709" w:footer="709"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158CA"/>
    <w:rsid w:val="00132343"/>
    <w:rsid w:val="00194CF7"/>
    <w:rsid w:val="001D5BB6"/>
    <w:rsid w:val="001E1C71"/>
    <w:rsid w:val="00340DED"/>
    <w:rsid w:val="00342F2E"/>
    <w:rsid w:val="00371631"/>
    <w:rsid w:val="00371CB4"/>
    <w:rsid w:val="003D3DAB"/>
    <w:rsid w:val="004C482C"/>
    <w:rsid w:val="005918C9"/>
    <w:rsid w:val="00607BC5"/>
    <w:rsid w:val="006476A1"/>
    <w:rsid w:val="00765257"/>
    <w:rsid w:val="00776899"/>
    <w:rsid w:val="0080384D"/>
    <w:rsid w:val="008B12B3"/>
    <w:rsid w:val="008E50E2"/>
    <w:rsid w:val="009158CA"/>
    <w:rsid w:val="009F1858"/>
    <w:rsid w:val="00AD3A6E"/>
    <w:rsid w:val="00B55FDF"/>
    <w:rsid w:val="00B75885"/>
    <w:rsid w:val="00C27027"/>
    <w:rsid w:val="00C81A72"/>
    <w:rsid w:val="00CC14CA"/>
    <w:rsid w:val="00CF0F7E"/>
    <w:rsid w:val="00D25B5C"/>
    <w:rsid w:val="00D70924"/>
    <w:rsid w:val="00E07643"/>
    <w:rsid w:val="00E826DA"/>
    <w:rsid w:val="00EE5A9C"/>
    <w:rsid w:val="00F51565"/>
    <w:rsid w:val="00F6534F"/>
    <w:rsid w:val="00FC7EAB"/>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66BA"/>
    <w:rPr>
      <w:rFonts w:ascii="Times New Roman" w:hAnsi="Times New Roman"/>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Stijl1">
    <w:name w:val="Stijl1"/>
    <w:basedOn w:val="Normaal"/>
    <w:qFormat/>
    <w:rsid w:val="009158CA"/>
    <w:pPr>
      <w:ind w:left="1134"/>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817</Words>
  <Characters>4658</Characters>
  <Application>Microsoft Macintosh Word</Application>
  <DocSecurity>0</DocSecurity>
  <Lines>38</Lines>
  <Paragraphs>9</Paragraphs>
  <ScaleCrop>false</ScaleCrop>
  <Company>Schlaghecke</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Schlaghecke</dc:creator>
  <cp:keywords/>
  <cp:lastModifiedBy>Marijke Schlaghecke</cp:lastModifiedBy>
  <cp:revision>5</cp:revision>
  <dcterms:created xsi:type="dcterms:W3CDTF">2015-01-16T13:42:00Z</dcterms:created>
  <dcterms:modified xsi:type="dcterms:W3CDTF">2015-01-24T19:36:00Z</dcterms:modified>
</cp:coreProperties>
</file>